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 w:firstLineChars="0"/>
        <w:rPr>
          <w:rFonts w:hint="eastAsia" w:ascii="仿宋_GB2312" w:hAnsi="仿宋_GB2312" w:cs="仿宋_GB2312"/>
          <w:b/>
          <w:bCs/>
          <w:kern w:val="0"/>
          <w:szCs w:val="32"/>
          <w:highlight w:val="none"/>
          <w:lang w:bidi="ar"/>
        </w:rPr>
      </w:pPr>
      <w:r>
        <w:rPr>
          <w:rFonts w:hint="eastAsia" w:ascii="仿宋_GB2312" w:hAnsi="仿宋_GB2312" w:cs="仿宋_GB2312"/>
          <w:b/>
          <w:bCs/>
          <w:kern w:val="0"/>
          <w:szCs w:val="32"/>
          <w:highlight w:val="none"/>
          <w:lang w:bidi="ar"/>
        </w:rPr>
        <w:t>附表1</w:t>
      </w:r>
    </w:p>
    <w:p>
      <w:pPr>
        <w:pStyle w:val="3"/>
        <w:ind w:firstLine="0" w:firstLineChars="0"/>
        <w:rPr>
          <w:rFonts w:hint="eastAsia" w:ascii="仿宋_GB2312" w:hAnsi="仿宋_GB2312" w:cs="仿宋_GB2312"/>
          <w:b/>
          <w:bCs/>
          <w:kern w:val="0"/>
          <w:szCs w:val="32"/>
          <w:highlight w:val="none"/>
          <w:lang w:bidi="ar"/>
        </w:rPr>
      </w:pPr>
    </w:p>
    <w:p>
      <w:pPr>
        <w:spacing w:after="240" w:afterLines="100"/>
        <w:jc w:val="center"/>
        <w:rPr>
          <w:rFonts w:hint="eastAsia" w:ascii="宋体" w:hAnsi="宋体" w:cs="宋体"/>
          <w:highlight w:val="none"/>
        </w:rPr>
      </w:pPr>
      <w:r>
        <w:rPr>
          <w:rFonts w:hint="eastAsia" w:ascii="宋体" w:hAnsi="宋体" w:cs="宋体"/>
          <w:b/>
          <w:bCs/>
          <w:sz w:val="36"/>
          <w:szCs w:val="36"/>
          <w:highlight w:val="none"/>
          <w:lang w:eastAsia="zh-CN"/>
        </w:rPr>
        <w:t>谈判</w:t>
      </w:r>
      <w:r>
        <w:rPr>
          <w:rFonts w:hint="eastAsia" w:ascii="宋体" w:hAnsi="宋体" w:cs="宋体"/>
          <w:b/>
          <w:bCs/>
          <w:sz w:val="36"/>
          <w:szCs w:val="36"/>
          <w:highlight w:val="none"/>
        </w:rPr>
        <w:t>文件获取登记表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1560"/>
        <w:gridCol w:w="4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采购项目名称</w:t>
            </w:r>
          </w:p>
        </w:tc>
        <w:tc>
          <w:tcPr>
            <w:tcW w:w="363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采购项目编号</w:t>
            </w:r>
          </w:p>
        </w:tc>
        <w:tc>
          <w:tcPr>
            <w:tcW w:w="363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拟参与的分包号</w:t>
            </w:r>
          </w:p>
        </w:tc>
        <w:tc>
          <w:tcPr>
            <w:tcW w:w="363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（若采购项目未分包则无须填写）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采购文件获取时间</w:t>
            </w:r>
          </w:p>
        </w:tc>
        <w:tc>
          <w:tcPr>
            <w:tcW w:w="363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年</w:t>
            </w:r>
            <w:r>
              <w:rPr>
                <w:rFonts w:hint="eastAsia" w:ascii="宋体" w:hAnsi="宋体" w:cs="宋体"/>
                <w:sz w:val="24"/>
                <w:highlight w:val="none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月</w:t>
            </w:r>
            <w:r>
              <w:rPr>
                <w:rFonts w:hint="eastAsia" w:ascii="宋体" w:hAnsi="宋体" w:cs="宋体"/>
                <w:sz w:val="24"/>
                <w:highlight w:val="none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供应商名称</w:t>
            </w:r>
          </w:p>
        </w:tc>
        <w:tc>
          <w:tcPr>
            <w:tcW w:w="363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供应商地址</w:t>
            </w:r>
          </w:p>
        </w:tc>
        <w:tc>
          <w:tcPr>
            <w:tcW w:w="363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供应商指定的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经办人联系方式</w:t>
            </w:r>
          </w:p>
        </w:tc>
        <w:tc>
          <w:tcPr>
            <w:tcW w:w="9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姓名</w:t>
            </w:r>
          </w:p>
        </w:tc>
        <w:tc>
          <w:tcPr>
            <w:tcW w:w="27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highlight w:val="none"/>
              </w:rPr>
            </w:pPr>
          </w:p>
        </w:tc>
        <w:tc>
          <w:tcPr>
            <w:tcW w:w="9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身份证件号码</w:t>
            </w:r>
          </w:p>
        </w:tc>
        <w:tc>
          <w:tcPr>
            <w:tcW w:w="27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9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联系电话</w:t>
            </w:r>
          </w:p>
        </w:tc>
        <w:tc>
          <w:tcPr>
            <w:tcW w:w="27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9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电子邮箱</w:t>
            </w:r>
          </w:p>
        </w:tc>
        <w:tc>
          <w:tcPr>
            <w:tcW w:w="27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</w:trPr>
        <w:tc>
          <w:tcPr>
            <w:tcW w:w="1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供应商签章确认</w:t>
            </w:r>
          </w:p>
        </w:tc>
        <w:tc>
          <w:tcPr>
            <w:tcW w:w="363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b/>
                <w:bCs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int="eastAsia" w:ascii="宋体" w:hAnsi="宋体" w:cs="宋体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highlight w:val="none"/>
              </w:rPr>
              <w:t>【请签章（单位公章）覆盖此处】</w:t>
            </w:r>
          </w:p>
          <w:p>
            <w:pPr>
              <w:spacing w:before="280" w:after="156" w:line="400" w:lineRule="exact"/>
              <w:outlineLvl w:val="4"/>
              <w:rPr>
                <w:rFonts w:hint="eastAsia" w:ascii="宋体" w:hAns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经办人（签字）：              </w:t>
            </w:r>
          </w:p>
        </w:tc>
      </w:tr>
    </w:tbl>
    <w:p>
      <w:pPr>
        <w:pStyle w:val="3"/>
        <w:ind w:firstLine="0" w:firstLineChars="0"/>
        <w:rPr>
          <w:rFonts w:hint="eastAsia" w:ascii="仿宋_GB2312" w:hAnsi="仿宋_GB2312" w:cs="仿宋_GB2312"/>
          <w:szCs w:val="32"/>
          <w:highlight w:val="none"/>
        </w:rPr>
      </w:pPr>
    </w:p>
    <w:p>
      <w:pPr>
        <w:pStyle w:val="3"/>
        <w:ind w:firstLine="48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注：未按以上规定的方式、时限报名获取</w:t>
      </w:r>
      <w:r>
        <w:rPr>
          <w:rFonts w:hint="eastAsia" w:ascii="宋体" w:hAnsi="宋体" w:cs="宋体"/>
          <w:color w:val="000000"/>
          <w:sz w:val="24"/>
          <w:highlight w:val="none"/>
          <w:lang w:eastAsia="zh-CN"/>
        </w:rPr>
        <w:t>谈判</w:t>
      </w:r>
      <w:r>
        <w:rPr>
          <w:rFonts w:hint="eastAsia" w:ascii="宋体" w:hAnsi="宋体" w:cs="宋体"/>
          <w:color w:val="000000"/>
          <w:sz w:val="24"/>
          <w:highlight w:val="none"/>
        </w:rPr>
        <w:t>文件的供应商，其响应文件将被拒绝。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304C49C4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04C49C4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2024-06-04T02:36:00Z</dcterms:created>
  <dc:creator>王思琦</dc:creator>
  <cp:lastModifiedBy>王思琦</cp:lastModifiedBy>
  <dcterms:modified xsi:type="dcterms:W3CDTF">2024-06-04T02:36:40Z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716806BA995541DC836EFDDD6DA343A5_11</vt:lpwstr>
  </property>
</Properties>
</file>