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巴中市诺水河旅游开发有限公司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招聘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岗位及要求</w:t>
      </w:r>
    </w:p>
    <w:tbl>
      <w:tblPr>
        <w:tblStyle w:val="6"/>
        <w:tblW w:w="494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617"/>
        <w:gridCol w:w="4941"/>
        <w:gridCol w:w="54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（人数）</w:t>
            </w:r>
          </w:p>
        </w:tc>
        <w:tc>
          <w:tcPr>
            <w:tcW w:w="19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21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/>
                <w:i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岗位职责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行政专员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（1人）</w:t>
            </w:r>
          </w:p>
        </w:tc>
        <w:tc>
          <w:tcPr>
            <w:tcW w:w="19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2.全日制大专及以上学历，汉语言文学、行政管理、工商管理等相关专业；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8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有2年及以上相关工作经验；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4.熟练操作各类办公软件，有较强的文字功底、协调沟通和语言表达能力；工作积极主动，风险意识和执行力强，有一定抗压能力，谨慎细心，有责任心；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5.中共党员优先。</w:t>
            </w:r>
          </w:p>
        </w:tc>
        <w:tc>
          <w:tcPr>
            <w:tcW w:w="21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做好公司文件资料的起草、收发、归档及行政档案收集管理和保密工作；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2.协助公司会议的组织筹备和管理工作，并对会议决定事项的落实情况进行跟踪督查；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3.负责公司后勤管理、商务接待、营销接洽，办公用品采购、发放、管理工作；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4.完成领导交办的其他工作。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综合运营部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运营专员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（1人）</w:t>
            </w:r>
          </w:p>
        </w:tc>
        <w:tc>
          <w:tcPr>
            <w:tcW w:w="19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2.全日制大专及以上学历，市场营销、工商管理等相关专业；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有1年及以上市场拓展相关工作经验；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4.工作积极主动，执行力和协调沟通能力强，有责任心；熟练操作各类办公软件，有一定的文字功底；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5.有文旅行业工作经历优先。</w:t>
            </w:r>
          </w:p>
        </w:tc>
        <w:tc>
          <w:tcPr>
            <w:tcW w:w="21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1.负责公司运营方案的编制；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80" w:lineRule="exact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2.负责运营市场的调研和分析，适时提出运营合理化建议；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80" w:lineRule="exact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3.深入一线参与运管管理，及时修定和调整运营方案；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80" w:lineRule="exact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4.负责综合运营部相关文案的书写；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80" w:lineRule="exact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5.完成领导交办的其他工作。</w:t>
            </w:r>
          </w:p>
        </w:tc>
      </w:tr>
    </w:tbl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587" w:right="2098" w:bottom="1474" w:left="1984" w:header="851" w:footer="1417" w:gutter="0"/>
          <w:pgNumType w:fmt="decimal"/>
          <w:cols w:space="720" w:num="1"/>
          <w:rtlGutter w:val="0"/>
          <w:docGrid w:type="linesAndChars" w:linePitch="303" w:charSpace="-1839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D200154"/>
    <w:rsid w:val="00A10600"/>
    <w:rsid w:val="01C0753F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5F950838"/>
    <w:rsid w:val="619B532A"/>
    <w:rsid w:val="619E3EA2"/>
    <w:rsid w:val="623A75B6"/>
    <w:rsid w:val="64427FD6"/>
    <w:rsid w:val="67343857"/>
    <w:rsid w:val="680D40B3"/>
    <w:rsid w:val="69AF2D0C"/>
    <w:rsid w:val="6B973454"/>
    <w:rsid w:val="6D2001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2023-04-12T07:14:00Z</dcterms:created>
  <dc:creator>王思琦</dc:creator>
  <cp:lastModifiedBy>王思琦</cp:lastModifiedBy>
  <dcterms:modified xsi:type="dcterms:W3CDTF">2023-04-12T07:16:33Z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896C4ECF1CB342A89AB94DFCA45D951A_11</vt:lpwstr>
  </property>
</Properties>
</file>